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7" w:rsidRPr="002A3CD7" w:rsidRDefault="002A3CD7" w:rsidP="002A3C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2A3CD7" w:rsidRPr="002A3CD7" w:rsidRDefault="002A3CD7" w:rsidP="002A3C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3CD7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 ЧУ ДПО «Лидер»</w:t>
      </w:r>
    </w:p>
    <w:p w:rsidR="002A3CD7" w:rsidRPr="002A3CD7" w:rsidRDefault="002A3CD7" w:rsidP="002A3C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В. А. Литвинов ______________ </w:t>
      </w:r>
    </w:p>
    <w:p w:rsidR="002A3CD7" w:rsidRPr="002A3CD7" w:rsidRDefault="002A3CD7" w:rsidP="002A3C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2A3CD7" w:rsidRDefault="002A3CD7" w:rsidP="002A3CD7">
      <w:pPr>
        <w:jc w:val="right"/>
      </w:pPr>
    </w:p>
    <w:p w:rsidR="002A3CD7" w:rsidRDefault="002A3CD7" w:rsidP="002A3CD7">
      <w:pPr>
        <w:jc w:val="right"/>
      </w:pPr>
    </w:p>
    <w:p w:rsidR="002A3CD7" w:rsidRDefault="002A3CD7" w:rsidP="002A3CD7">
      <w:pPr>
        <w:jc w:val="right"/>
      </w:pPr>
    </w:p>
    <w:p w:rsidR="002A3CD7" w:rsidRDefault="002A3CD7" w:rsidP="002A3CD7">
      <w:pPr>
        <w:jc w:val="right"/>
      </w:pPr>
    </w:p>
    <w:p w:rsidR="002A3CD7" w:rsidRDefault="002A3CD7" w:rsidP="002A3CD7">
      <w:pPr>
        <w:jc w:val="right"/>
      </w:pPr>
    </w:p>
    <w:p w:rsidR="002A3CD7" w:rsidRDefault="002A3CD7" w:rsidP="002A3CD7">
      <w:pPr>
        <w:jc w:val="right"/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CD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CD7">
        <w:rPr>
          <w:rFonts w:ascii="Times New Roman" w:hAnsi="Times New Roman" w:cs="Times New Roman"/>
          <w:b/>
          <w:sz w:val="40"/>
          <w:szCs w:val="40"/>
        </w:rPr>
        <w:t>об обработке и защите</w:t>
      </w: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CD7">
        <w:rPr>
          <w:rFonts w:ascii="Times New Roman" w:hAnsi="Times New Roman" w:cs="Times New Roman"/>
          <w:b/>
          <w:sz w:val="40"/>
          <w:szCs w:val="40"/>
        </w:rPr>
        <w:t>персональных данных</w:t>
      </w: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CD7">
        <w:rPr>
          <w:rFonts w:ascii="Times New Roman" w:hAnsi="Times New Roman" w:cs="Times New Roman"/>
          <w:b/>
          <w:sz w:val="40"/>
          <w:szCs w:val="40"/>
        </w:rPr>
        <w:t>обучающихся в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A3CD7">
        <w:rPr>
          <w:rFonts w:ascii="Times New Roman" w:hAnsi="Times New Roman" w:cs="Times New Roman"/>
          <w:b/>
          <w:sz w:val="40"/>
          <w:szCs w:val="40"/>
        </w:rPr>
        <w:t>ЧУ</w:t>
      </w:r>
      <w:proofErr w:type="gramEnd"/>
      <w:r w:rsidRPr="002A3CD7">
        <w:rPr>
          <w:rFonts w:ascii="Times New Roman" w:hAnsi="Times New Roman" w:cs="Times New Roman"/>
          <w:b/>
          <w:sz w:val="40"/>
          <w:szCs w:val="40"/>
        </w:rPr>
        <w:t xml:space="preserve"> ДПО «Лидер»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3CD7" w:rsidRPr="002A3CD7" w:rsidRDefault="002A3CD7" w:rsidP="002A3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>ссентуки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защите персональных данных обучающихся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Частном учреждении дополнительного профессионального образования «Лидер» 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A3CD7">
        <w:rPr>
          <w:rFonts w:ascii="Times New Roman" w:hAnsi="Times New Roman" w:cs="Times New Roman"/>
          <w:b/>
          <w:sz w:val="24"/>
          <w:szCs w:val="24"/>
        </w:rPr>
        <w:t>ЧУ</w:t>
      </w:r>
      <w:proofErr w:type="gramEnd"/>
      <w:r w:rsidRPr="002A3CD7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A3CD7">
        <w:rPr>
          <w:rFonts w:ascii="Times New Roman" w:hAnsi="Times New Roman" w:cs="Times New Roman"/>
          <w:b/>
          <w:sz w:val="24"/>
          <w:szCs w:val="24"/>
        </w:rPr>
        <w:t>О «Лидер»)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 xml:space="preserve"> I. Общие положения </w:t>
      </w:r>
    </w:p>
    <w:p w:rsidR="002A3CD7" w:rsidRP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CD7" w:rsidRP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ст.24 Конституции РФ, главы 14 Трудового Кодекса РФ, Закона «Об информации, информатизации и защите информации» № 149-ФЗ от 27.07.2006 г. и Федерального закона РФ «О персональных данных» № 152-ФЗ от 27.07.2006 г. </w:t>
      </w:r>
    </w:p>
    <w:p w:rsidR="002A3CD7" w:rsidRP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работы (получения, обработки, использования, хранения и т.д.) с персональными данными учащихся и гарантии конфиденциальности сведений, предоставленных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 ЧУ ДПО «Лидер» обучающихся.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1.3. Персональные данные относятся к категории конфиденциальной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нформации. 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CD7">
        <w:rPr>
          <w:rFonts w:ascii="Times New Roman" w:hAnsi="Times New Roman" w:cs="Times New Roman"/>
          <w:sz w:val="24"/>
          <w:szCs w:val="24"/>
        </w:rPr>
        <w:t>О «Лидер» в соответствии со своими полномочиями, владеющие информацией об обучающихся, получающие и использующие ее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1.5. Настоящее Положение вводится в дейс</w:t>
      </w:r>
      <w:r>
        <w:rPr>
          <w:rFonts w:ascii="Times New Roman" w:hAnsi="Times New Roman" w:cs="Times New Roman"/>
          <w:sz w:val="24"/>
          <w:szCs w:val="24"/>
        </w:rPr>
        <w:t xml:space="preserve">твие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CD7">
        <w:rPr>
          <w:rFonts w:ascii="Times New Roman" w:hAnsi="Times New Roman" w:cs="Times New Roman"/>
          <w:sz w:val="24"/>
          <w:szCs w:val="24"/>
        </w:rPr>
        <w:t>О «Лидер». 1.6. Изменения в Положение могу</w:t>
      </w:r>
      <w:r>
        <w:rPr>
          <w:rFonts w:ascii="Times New Roman" w:hAnsi="Times New Roman" w:cs="Times New Roman"/>
          <w:sz w:val="24"/>
          <w:szCs w:val="24"/>
        </w:rPr>
        <w:t xml:space="preserve">т быть внесены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CD7">
        <w:rPr>
          <w:rFonts w:ascii="Times New Roman" w:hAnsi="Times New Roman" w:cs="Times New Roman"/>
          <w:sz w:val="24"/>
          <w:szCs w:val="24"/>
        </w:rPr>
        <w:t xml:space="preserve">О «Лидер» в установленном действующим законодательством порядке. 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 xml:space="preserve">II. Понятие персональных данных </w:t>
      </w:r>
      <w:proofErr w:type="gramStart"/>
      <w:r w:rsidRPr="002A3CD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2A3CD7">
        <w:rPr>
          <w:rFonts w:ascii="Times New Roman" w:hAnsi="Times New Roman" w:cs="Times New Roman"/>
          <w:b/>
          <w:sz w:val="24"/>
          <w:szCs w:val="24"/>
        </w:rPr>
        <w:t xml:space="preserve"> и их состав.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 xml:space="preserve">Персональные данные обучающихся содержатся в их личных делах. </w:t>
      </w:r>
      <w:proofErr w:type="gramEnd"/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2.2. Состав персональных данных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- ксерокопия паспорта;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- медицинская справка;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- копия водительского удостоверения;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- адрес места жительства;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- домашний телефон.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- фотографии и иные сведения, относящиеся к персональным данным учащегося.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</w:t>
      </w:r>
      <w:r w:rsidRPr="002A3CD7">
        <w:rPr>
          <w:rFonts w:ascii="Times New Roman" w:hAnsi="Times New Roman" w:cs="Times New Roman"/>
          <w:sz w:val="24"/>
          <w:szCs w:val="24"/>
        </w:rPr>
        <w:lastRenderedPageBreak/>
        <w:t xml:space="preserve">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III. Обязанности администрации школы.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3.1. В целях обеспечения прав и свобод учащегося директор и его представители при обработке персональных данных обязаны соблюдать следующие общие требования: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3.1.1. Обработка персональных данных может осуществляться исключительно в целях обеспечения соблюдения законов и иных нормативных правовых актов.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3.1.2. При определении объема и содержания обрабатываемых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CD7">
        <w:rPr>
          <w:rFonts w:ascii="Times New Roman" w:hAnsi="Times New Roman" w:cs="Times New Roman"/>
          <w:sz w:val="24"/>
          <w:szCs w:val="24"/>
        </w:rPr>
        <w:t xml:space="preserve">О «Лидер» должен руководствоваться Конституцией Российской Федерации и иными федеральными законами;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3.1.3. Все персональные данные учащегося следует пол</w:t>
      </w:r>
      <w:r>
        <w:rPr>
          <w:rFonts w:ascii="Times New Roman" w:hAnsi="Times New Roman" w:cs="Times New Roman"/>
          <w:sz w:val="24"/>
          <w:szCs w:val="24"/>
        </w:rPr>
        <w:t xml:space="preserve">учать у него самого.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CD7">
        <w:rPr>
          <w:rFonts w:ascii="Times New Roman" w:hAnsi="Times New Roman" w:cs="Times New Roman"/>
          <w:sz w:val="24"/>
          <w:szCs w:val="24"/>
        </w:rPr>
        <w:t>О «Лидер», его заместители, классные руководители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3.1.4. Администрация и педагогические работники школы не имеют права получать и обрабатывать персональные данные учащихся о политических, религиозных и иных убеждениях и частной жизни семей.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3.1.5. При принятии решений, затрагивающих интересы обучающегося, директор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Pr="002A3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 xml:space="preserve">Защита персональных данных обучающегося от неправомерного их использования или утраты должна быть обеспечена директором в порядке, установленном федеральным законом; </w:t>
      </w:r>
      <w:proofErr w:type="gramEnd"/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2A3CD7">
        <w:rPr>
          <w:rFonts w:ascii="Times New Roman" w:hAnsi="Times New Roman" w:cs="Times New Roman"/>
          <w:sz w:val="24"/>
          <w:szCs w:val="24"/>
        </w:rPr>
        <w:t xml:space="preserve">. Обучающиеся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 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IV. Права и обязанности учащихся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4.1. Обучающиеся обязаны: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lastRenderedPageBreak/>
        <w:t xml:space="preserve">4.1.1. Передавать директору школы, его заместителям, преподавателям, медицинским работникам, секретарю достоверные, документированные персональные данные.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4.1.2. Своевременно сообщать директору об изменении своих персональных данных.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4.2.1. Полную информацию о своих персональных данных и обработке этих данных;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4.2.2.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4.2.3. Обжалование в суде любых неправомерных действия при обработке и по защите персональных данных. </w:t>
      </w:r>
    </w:p>
    <w:p w:rsidR="002A3CD7" w:rsidRPr="002A3CD7" w:rsidRDefault="002A3CD7" w:rsidP="002A3C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V. Сбор, обработка и хранение персональных данных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5.1. Получение, обработка, хранение и любое другое использование персональных данных учащихся может осуществляться исключительно в целях соблюдения законов и иных нормативных правовых актов, содействия учащимся в рамках действующего законодательства, проведении экзаменов в РЭО ГАИ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5.2. Личные дела обучающихся хранятся в бумажном виде в папках, находятся в специальном шкафу,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доступа.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5.3. Персональные данные учащихся могут также храниться в электронном виде. Доступ к электронным базам данных, содержащим персональные данные, обеспечивается системой паролей.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VI. Доступ к персональным данным</w:t>
      </w: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6.1. Внутренний доступ к персональным данным учащегося имеют: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- директор школы;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- заведующая учебной частью;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- секретарь учебной части;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- преподаватели - к тем данным, которые необходимы для выполнения конкретных функций;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lastRenderedPageBreak/>
        <w:t xml:space="preserve"> 6.2. Другие организации. Сведения об </w:t>
      </w:r>
      <w:proofErr w:type="gramStart"/>
      <w:r w:rsidRPr="002A3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3CD7">
        <w:rPr>
          <w:rFonts w:ascii="Times New Roman" w:hAnsi="Times New Roman" w:cs="Times New Roman"/>
          <w:sz w:val="24"/>
          <w:szCs w:val="24"/>
        </w:rPr>
        <w:t xml:space="preserve"> могут быть предоставлены другой организации только с письменного запроса на бланке организации. 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6.3. Родственники и члены семей. Персональные данные учащегося могут быть предоставлены родственникам с письменного разрешения учащегося. </w:t>
      </w: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VII. Передача персональных данных учащегося</w:t>
      </w: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7.1. При передаче персональных данных учащегося директор, его заместитель, секретарь учебной части, преподаватели, должны соблюдать следующие требования: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7.1.1. Не сообщать персональные данные учащегося третьей стороне без письменного согласия учащегося, за исключением случаев, когда это необходимо в целях предупреждения угрозы жизни и здоровью учащегося, а также в случаях, установленных федеральным законом; 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7.1.2. Не сообщать персональные данные учащегося в коммерческих целях.</w:t>
      </w:r>
    </w:p>
    <w:p w:rsidR="002A3CD7" w:rsidRDefault="002A3CD7" w:rsidP="002A3C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 7.1.3. Предупредить лиц, получающих персональные данные учащегося о том, что эти данные могут быть использованы лишь в целях, для которых они сообщены. Лица, получающие персональные данные учащегося, обязаны соблюдать режим секретности (конфиденциальности). Данное положение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sz w:val="24"/>
          <w:szCs w:val="24"/>
        </w:rPr>
        <w:t>распространяется на обмен персональными данными учащегося в порядке, установленном федеральными законами;</w:t>
      </w: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VIII. Ответственность за нарушение норм, регулирующих обработку и защиту персональных данных учащегося</w:t>
      </w:r>
    </w:p>
    <w:p w:rsidR="002A3CD7" w:rsidRPr="002A3CD7" w:rsidRDefault="002A3CD7" w:rsidP="002A3C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 xml:space="preserve">8.1. Защита прав учащегося,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 </w:t>
      </w:r>
    </w:p>
    <w:p w:rsidR="003335BB" w:rsidRPr="002A3CD7" w:rsidRDefault="002A3CD7" w:rsidP="002A3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hAnsi="Times New Roman" w:cs="Times New Roman"/>
          <w:sz w:val="24"/>
          <w:szCs w:val="24"/>
        </w:rPr>
        <w:t>8.2. Лица, виновные в нарушении норм, регулирующих получение, обработку и защиту персональных данных учащегося, несут дисциплинарную, административную, гражданско-правовую ответственность в соответствии с федеральными законами.</w:t>
      </w:r>
    </w:p>
    <w:sectPr w:rsidR="003335BB" w:rsidRPr="002A3CD7" w:rsidSect="0033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5557"/>
    <w:multiLevelType w:val="hybridMultilevel"/>
    <w:tmpl w:val="6FA2F48A"/>
    <w:lvl w:ilvl="0" w:tplc="615C9E0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3CD7"/>
    <w:rsid w:val="002A3CD7"/>
    <w:rsid w:val="003335BB"/>
    <w:rsid w:val="008C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2017-05-29T13:49:00Z</dcterms:created>
  <dcterms:modified xsi:type="dcterms:W3CDTF">2017-05-29T14:00:00Z</dcterms:modified>
</cp:coreProperties>
</file>